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F8" w:rsidRPr="0036337C" w:rsidRDefault="00E756F8" w:rsidP="006C7D68">
      <w:pPr>
        <w:bidi/>
        <w:jc w:val="center"/>
        <w:rPr>
          <w:rFonts w:ascii="DIN Next LT Arabic" w:hAnsi="DIN Next LT Arabic" w:cs="DIN Next LT Arabic"/>
          <w:b/>
          <w:bCs/>
          <w:sz w:val="26"/>
          <w:szCs w:val="26"/>
          <w:rtl/>
          <w:lang w:bidi="ar-QA"/>
        </w:rPr>
      </w:pPr>
      <w:r w:rsidRPr="0036337C">
        <w:rPr>
          <w:rFonts w:ascii="DIN Next LT Arabic" w:hAnsi="DIN Next LT Arabic" w:cs="DIN Next LT Arabic"/>
          <w:b/>
          <w:bCs/>
          <w:sz w:val="26"/>
          <w:szCs w:val="26"/>
          <w:rtl/>
          <w:lang w:bidi="ar-QA"/>
        </w:rPr>
        <w:t>مجمع شركات المناعي ش.م.</w:t>
      </w:r>
      <w:r w:rsidR="008A3AFF" w:rsidRPr="0036337C">
        <w:rPr>
          <w:rFonts w:ascii="DIN Next LT Arabic" w:hAnsi="DIN Next LT Arabic" w:cs="DIN Next LT Arabic"/>
          <w:b/>
          <w:bCs/>
          <w:sz w:val="26"/>
          <w:szCs w:val="26"/>
          <w:rtl/>
          <w:lang w:bidi="ar-QA"/>
        </w:rPr>
        <w:t>ع</w:t>
      </w:r>
      <w:r w:rsidR="006C7D68">
        <w:rPr>
          <w:rFonts w:ascii="DIN Next LT Arabic" w:hAnsi="DIN Next LT Arabic" w:cs="DIN Next LT Arabic" w:hint="cs"/>
          <w:b/>
          <w:bCs/>
          <w:sz w:val="26"/>
          <w:szCs w:val="26"/>
          <w:rtl/>
          <w:lang w:bidi="ar-QA"/>
        </w:rPr>
        <w:t>.ق</w:t>
      </w:r>
      <w:r w:rsidRPr="0036337C">
        <w:rPr>
          <w:rFonts w:ascii="DIN Next LT Arabic" w:hAnsi="DIN Next LT Arabic" w:cs="DIN Next LT Arabic"/>
          <w:b/>
          <w:bCs/>
          <w:sz w:val="26"/>
          <w:szCs w:val="26"/>
          <w:rtl/>
          <w:lang w:bidi="ar-QA"/>
        </w:rPr>
        <w:t xml:space="preserve"> </w:t>
      </w:r>
    </w:p>
    <w:p w:rsidR="00E756F8" w:rsidRPr="00503DE7" w:rsidRDefault="00E756F8" w:rsidP="00503DE7">
      <w:pPr>
        <w:tabs>
          <w:tab w:val="left" w:pos="4154"/>
        </w:tabs>
        <w:bidi/>
        <w:jc w:val="center"/>
        <w:rPr>
          <w:b/>
          <w:bCs/>
          <w:sz w:val="26"/>
          <w:szCs w:val="26"/>
          <w:u w:val="single"/>
          <w:rtl/>
          <w:lang w:bidi="ar-QA"/>
        </w:rPr>
      </w:pPr>
      <w:r w:rsidRPr="00503DE7">
        <w:rPr>
          <w:rFonts w:hint="cs"/>
          <w:b/>
          <w:bCs/>
          <w:sz w:val="26"/>
          <w:szCs w:val="26"/>
          <w:u w:val="single"/>
          <w:rtl/>
          <w:lang w:bidi="ar-QA"/>
        </w:rPr>
        <w:t xml:space="preserve">قائمة بأسماء المخولين بالتوقيع </w:t>
      </w:r>
      <w:r w:rsidR="0087786B" w:rsidRPr="00503DE7">
        <w:rPr>
          <w:rFonts w:hint="cs"/>
          <w:b/>
          <w:bCs/>
          <w:sz w:val="26"/>
          <w:szCs w:val="26"/>
          <w:u w:val="single"/>
          <w:rtl/>
          <w:lang w:bidi="ar-QA"/>
        </w:rPr>
        <w:t>نيابة عن الشركة</w:t>
      </w:r>
    </w:p>
    <w:tbl>
      <w:tblPr>
        <w:tblStyle w:val="TableGrid"/>
        <w:bidiVisual/>
        <w:tblW w:w="10278" w:type="dxa"/>
        <w:tblLook w:val="04A0" w:firstRow="1" w:lastRow="0" w:firstColumn="1" w:lastColumn="0" w:noHBand="0" w:noVBand="1"/>
      </w:tblPr>
      <w:tblGrid>
        <w:gridCol w:w="511"/>
        <w:gridCol w:w="3647"/>
        <w:gridCol w:w="1440"/>
        <w:gridCol w:w="4680"/>
      </w:tblGrid>
      <w:tr w:rsidR="00E756F8" w:rsidRPr="00503DE7" w:rsidTr="0036337C">
        <w:tc>
          <w:tcPr>
            <w:tcW w:w="511" w:type="dxa"/>
            <w:shd w:val="clear" w:color="auto" w:fill="C6D9F1" w:themeFill="text2" w:themeFillTint="33"/>
          </w:tcPr>
          <w:p w:rsidR="00E756F8" w:rsidRPr="00503DE7" w:rsidRDefault="00E756F8" w:rsidP="00503DE7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م</w:t>
            </w:r>
          </w:p>
        </w:tc>
        <w:tc>
          <w:tcPr>
            <w:tcW w:w="3647" w:type="dxa"/>
            <w:shd w:val="clear" w:color="auto" w:fill="C6D9F1" w:themeFill="text2" w:themeFillTint="33"/>
          </w:tcPr>
          <w:p w:rsidR="00E756F8" w:rsidRPr="00503DE7" w:rsidRDefault="00E756F8" w:rsidP="00503DE7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الاسم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E756F8" w:rsidRPr="00503DE7" w:rsidRDefault="00E756F8" w:rsidP="00503DE7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الجنسية </w:t>
            </w:r>
          </w:p>
        </w:tc>
        <w:tc>
          <w:tcPr>
            <w:tcW w:w="4680" w:type="dxa"/>
            <w:shd w:val="clear" w:color="auto" w:fill="C6D9F1" w:themeFill="text2" w:themeFillTint="33"/>
          </w:tcPr>
          <w:p w:rsidR="00E756F8" w:rsidRPr="00503DE7" w:rsidRDefault="00503DE7" w:rsidP="00503DE7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الص</w:t>
            </w:r>
            <w:r w:rsidR="00E756F8" w:rsidRPr="00503DE7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فة (الصلاحية) </w:t>
            </w:r>
          </w:p>
        </w:tc>
      </w:tr>
      <w:tr w:rsidR="00E756F8" w:rsidRPr="00503DE7" w:rsidTr="00503DE7">
        <w:tc>
          <w:tcPr>
            <w:tcW w:w="511" w:type="dxa"/>
          </w:tcPr>
          <w:p w:rsidR="00E756F8" w:rsidRPr="00503DE7" w:rsidRDefault="00E756F8" w:rsidP="00503DE7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1</w:t>
            </w:r>
          </w:p>
        </w:tc>
        <w:tc>
          <w:tcPr>
            <w:tcW w:w="3647" w:type="dxa"/>
          </w:tcPr>
          <w:p w:rsidR="00E756F8" w:rsidRPr="00503DE7" w:rsidRDefault="0087786B" w:rsidP="00503DE7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 xml:space="preserve">الشيخ </w:t>
            </w:r>
            <w:r w:rsidR="00503DE7">
              <w:rPr>
                <w:rFonts w:hint="cs"/>
                <w:sz w:val="26"/>
                <w:szCs w:val="26"/>
                <w:rtl/>
                <w:lang w:bidi="ar-QA"/>
              </w:rPr>
              <w:t>حمد</w:t>
            </w: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 xml:space="preserve"> عبد الله خليفة حمد آل ثاني </w:t>
            </w:r>
          </w:p>
        </w:tc>
        <w:tc>
          <w:tcPr>
            <w:tcW w:w="1440" w:type="dxa"/>
          </w:tcPr>
          <w:p w:rsidR="00E756F8" w:rsidRPr="00503DE7" w:rsidRDefault="009A343C" w:rsidP="00503DE7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قطري</w:t>
            </w:r>
          </w:p>
        </w:tc>
        <w:tc>
          <w:tcPr>
            <w:tcW w:w="4680" w:type="dxa"/>
          </w:tcPr>
          <w:p w:rsidR="00E756F8" w:rsidRPr="00503DE7" w:rsidRDefault="00503DE7" w:rsidP="00503DE7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رئيس مجلس الإدارة (صلاحيات كاملة ومطلقة)</w:t>
            </w:r>
          </w:p>
        </w:tc>
      </w:tr>
      <w:tr w:rsidR="00503DE7" w:rsidRPr="00503DE7" w:rsidTr="00503DE7">
        <w:tc>
          <w:tcPr>
            <w:tcW w:w="511" w:type="dxa"/>
          </w:tcPr>
          <w:p w:rsidR="00503DE7" w:rsidRPr="00503DE7" w:rsidRDefault="00503DE7" w:rsidP="00503DE7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2</w:t>
            </w:r>
          </w:p>
        </w:tc>
        <w:tc>
          <w:tcPr>
            <w:tcW w:w="3647" w:type="dxa"/>
          </w:tcPr>
          <w:p w:rsidR="00503DE7" w:rsidRPr="00503DE7" w:rsidRDefault="00503DE7" w:rsidP="00503DE7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 xml:space="preserve">الشيخ سحيم عبد الله خليفة حمد آل ثاني </w:t>
            </w:r>
          </w:p>
        </w:tc>
        <w:tc>
          <w:tcPr>
            <w:tcW w:w="1440" w:type="dxa"/>
          </w:tcPr>
          <w:p w:rsidR="00503DE7" w:rsidRPr="00503DE7" w:rsidRDefault="00503DE7" w:rsidP="00503DE7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قطري</w:t>
            </w:r>
          </w:p>
        </w:tc>
        <w:tc>
          <w:tcPr>
            <w:tcW w:w="4680" w:type="dxa"/>
          </w:tcPr>
          <w:p w:rsidR="00503DE7" w:rsidRPr="00503DE7" w:rsidRDefault="00503DE7" w:rsidP="00503DE7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نائب رئيس مجلس الإدارة (صلاحيات كاملة ومطلقة)</w:t>
            </w:r>
          </w:p>
        </w:tc>
      </w:tr>
      <w:tr w:rsidR="00B937A5" w:rsidRPr="00503DE7" w:rsidTr="00942477">
        <w:tc>
          <w:tcPr>
            <w:tcW w:w="511" w:type="dxa"/>
          </w:tcPr>
          <w:p w:rsidR="00B937A5" w:rsidRPr="00503DE7" w:rsidRDefault="00B937A5" w:rsidP="00942477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3</w:t>
            </w:r>
          </w:p>
        </w:tc>
        <w:tc>
          <w:tcPr>
            <w:tcW w:w="3647" w:type="dxa"/>
          </w:tcPr>
          <w:p w:rsidR="00B937A5" w:rsidRPr="00503DE7" w:rsidRDefault="00B937A5" w:rsidP="00942477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 xml:space="preserve">الشيخ خليفة عبد الله خليفة حمد آل ثاني </w:t>
            </w:r>
          </w:p>
        </w:tc>
        <w:tc>
          <w:tcPr>
            <w:tcW w:w="1440" w:type="dxa"/>
          </w:tcPr>
          <w:p w:rsidR="00B937A5" w:rsidRPr="00503DE7" w:rsidRDefault="00B937A5" w:rsidP="00942477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قطري</w:t>
            </w:r>
          </w:p>
        </w:tc>
        <w:tc>
          <w:tcPr>
            <w:tcW w:w="4680" w:type="dxa"/>
          </w:tcPr>
          <w:p w:rsidR="00B937A5" w:rsidRPr="00503DE7" w:rsidRDefault="00B937A5" w:rsidP="00942477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عضو مجلس الإدارة (صلاحيات كاملة ومطلقة)</w:t>
            </w:r>
          </w:p>
        </w:tc>
      </w:tr>
      <w:tr w:rsidR="00F2109E" w:rsidRPr="00503DE7" w:rsidTr="00503DE7">
        <w:tc>
          <w:tcPr>
            <w:tcW w:w="511" w:type="dxa"/>
          </w:tcPr>
          <w:p w:rsidR="00F2109E" w:rsidRPr="00503DE7" w:rsidRDefault="00F2109E" w:rsidP="00F2109E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4</w:t>
            </w:r>
          </w:p>
        </w:tc>
        <w:tc>
          <w:tcPr>
            <w:tcW w:w="3647" w:type="dxa"/>
          </w:tcPr>
          <w:p w:rsidR="00F2109E" w:rsidRPr="00503DE7" w:rsidRDefault="00F2109E" w:rsidP="00F2109E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 xml:space="preserve">الشيخ </w:t>
            </w:r>
            <w:r>
              <w:rPr>
                <w:rFonts w:hint="cs"/>
                <w:sz w:val="26"/>
                <w:szCs w:val="26"/>
                <w:rtl/>
                <w:lang w:bidi="ar-QA"/>
              </w:rPr>
              <w:t>تميم</w:t>
            </w: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 xml:space="preserve"> عبد الله خليفة آل ثاني </w:t>
            </w:r>
          </w:p>
        </w:tc>
        <w:tc>
          <w:tcPr>
            <w:tcW w:w="1440" w:type="dxa"/>
          </w:tcPr>
          <w:p w:rsidR="00F2109E" w:rsidRPr="00503DE7" w:rsidRDefault="00F2109E" w:rsidP="00F2109E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قطري</w:t>
            </w:r>
          </w:p>
        </w:tc>
        <w:tc>
          <w:tcPr>
            <w:tcW w:w="4680" w:type="dxa"/>
          </w:tcPr>
          <w:p w:rsidR="00F2109E" w:rsidRPr="00503DE7" w:rsidRDefault="00F2109E" w:rsidP="00F2109E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عضو مجلس الإدارة (صلاحيات كاملة ومطلقة)</w:t>
            </w:r>
          </w:p>
        </w:tc>
      </w:tr>
      <w:tr w:rsidR="00F2109E" w:rsidRPr="00503DE7" w:rsidTr="00503DE7">
        <w:tc>
          <w:tcPr>
            <w:tcW w:w="511" w:type="dxa"/>
          </w:tcPr>
          <w:p w:rsidR="00F2109E" w:rsidRPr="00503DE7" w:rsidRDefault="00F2109E" w:rsidP="00F2109E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5</w:t>
            </w:r>
          </w:p>
        </w:tc>
        <w:tc>
          <w:tcPr>
            <w:tcW w:w="3647" w:type="dxa"/>
          </w:tcPr>
          <w:p w:rsidR="00F2109E" w:rsidRPr="00503DE7" w:rsidRDefault="00F2109E" w:rsidP="00F2109E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محمد علي محمد خميس الكبيسي</w:t>
            </w:r>
          </w:p>
        </w:tc>
        <w:tc>
          <w:tcPr>
            <w:tcW w:w="1440" w:type="dxa"/>
          </w:tcPr>
          <w:p w:rsidR="00F2109E" w:rsidRPr="00503DE7" w:rsidRDefault="00F2109E" w:rsidP="00F2109E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قطري</w:t>
            </w:r>
          </w:p>
        </w:tc>
        <w:tc>
          <w:tcPr>
            <w:tcW w:w="4680" w:type="dxa"/>
          </w:tcPr>
          <w:p w:rsidR="00F2109E" w:rsidRPr="00503DE7" w:rsidRDefault="00F2109E" w:rsidP="00F2109E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 xml:space="preserve">عضو مجلس الإدارة </w:t>
            </w:r>
          </w:p>
        </w:tc>
      </w:tr>
      <w:tr w:rsidR="00F2109E" w:rsidRPr="00503DE7" w:rsidTr="00503DE7">
        <w:tc>
          <w:tcPr>
            <w:tcW w:w="511" w:type="dxa"/>
          </w:tcPr>
          <w:p w:rsidR="00F2109E" w:rsidRPr="00503DE7" w:rsidRDefault="00F2109E" w:rsidP="00F2109E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6</w:t>
            </w:r>
          </w:p>
        </w:tc>
        <w:tc>
          <w:tcPr>
            <w:tcW w:w="3647" w:type="dxa"/>
          </w:tcPr>
          <w:p w:rsidR="00F2109E" w:rsidRPr="00503DE7" w:rsidRDefault="00F2109E" w:rsidP="00F2109E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خالد أحمد عبد الله عيسى المناعي</w:t>
            </w:r>
          </w:p>
        </w:tc>
        <w:tc>
          <w:tcPr>
            <w:tcW w:w="1440" w:type="dxa"/>
          </w:tcPr>
          <w:p w:rsidR="00F2109E" w:rsidRPr="00503DE7" w:rsidRDefault="00F2109E" w:rsidP="00F2109E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قطري</w:t>
            </w:r>
          </w:p>
        </w:tc>
        <w:tc>
          <w:tcPr>
            <w:tcW w:w="4680" w:type="dxa"/>
          </w:tcPr>
          <w:p w:rsidR="00F2109E" w:rsidRPr="00503DE7" w:rsidRDefault="00F2109E" w:rsidP="00F2109E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(صلاحيات كاملة ومطلقة)</w:t>
            </w:r>
          </w:p>
        </w:tc>
      </w:tr>
      <w:tr w:rsidR="00316884" w:rsidRPr="00503DE7" w:rsidTr="00503DE7">
        <w:tc>
          <w:tcPr>
            <w:tcW w:w="511" w:type="dxa"/>
          </w:tcPr>
          <w:p w:rsidR="00316884" w:rsidRPr="00503DE7" w:rsidRDefault="00316884" w:rsidP="00316884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7</w:t>
            </w:r>
          </w:p>
        </w:tc>
        <w:tc>
          <w:tcPr>
            <w:tcW w:w="3647" w:type="dxa"/>
          </w:tcPr>
          <w:p w:rsidR="00316884" w:rsidRPr="00503DE7" w:rsidRDefault="00316884" w:rsidP="00316884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مايكل الان ديتر</w:t>
            </w:r>
          </w:p>
        </w:tc>
        <w:tc>
          <w:tcPr>
            <w:tcW w:w="1440" w:type="dxa"/>
          </w:tcPr>
          <w:p w:rsidR="00316884" w:rsidRPr="00503DE7" w:rsidRDefault="00316884" w:rsidP="00316884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ألماني</w:t>
            </w:r>
          </w:p>
        </w:tc>
        <w:tc>
          <w:tcPr>
            <w:tcW w:w="4680" w:type="dxa"/>
          </w:tcPr>
          <w:p w:rsidR="00316884" w:rsidRPr="00503DE7" w:rsidRDefault="00316884" w:rsidP="00316884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(صلاحيات كاملة ومطلقة)</w:t>
            </w:r>
          </w:p>
        </w:tc>
      </w:tr>
      <w:tr w:rsidR="00513653" w:rsidRPr="00503DE7" w:rsidTr="004217FF">
        <w:tc>
          <w:tcPr>
            <w:tcW w:w="511" w:type="dxa"/>
          </w:tcPr>
          <w:p w:rsidR="00513653" w:rsidRPr="00503DE7" w:rsidRDefault="00513653" w:rsidP="004217FF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8</w:t>
            </w:r>
          </w:p>
        </w:tc>
        <w:tc>
          <w:tcPr>
            <w:tcW w:w="3647" w:type="dxa"/>
          </w:tcPr>
          <w:p w:rsidR="00513653" w:rsidRPr="00503DE7" w:rsidRDefault="00513653" w:rsidP="004217FF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سانتوش كريشنامورثي</w:t>
            </w:r>
          </w:p>
        </w:tc>
        <w:tc>
          <w:tcPr>
            <w:tcW w:w="1440" w:type="dxa"/>
          </w:tcPr>
          <w:p w:rsidR="00513653" w:rsidRPr="00503DE7" w:rsidRDefault="00513653" w:rsidP="004217FF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هندي</w:t>
            </w:r>
          </w:p>
        </w:tc>
        <w:tc>
          <w:tcPr>
            <w:tcW w:w="4680" w:type="dxa"/>
          </w:tcPr>
          <w:p w:rsidR="00513653" w:rsidRPr="00503DE7" w:rsidRDefault="00513653" w:rsidP="004217FF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(صلاحيات كاملة ومطلقة)</w:t>
            </w:r>
          </w:p>
        </w:tc>
      </w:tr>
      <w:tr w:rsidR="00513653" w:rsidRPr="00503DE7" w:rsidTr="00503DE7">
        <w:tc>
          <w:tcPr>
            <w:tcW w:w="511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9</w:t>
            </w:r>
          </w:p>
        </w:tc>
        <w:tc>
          <w:tcPr>
            <w:tcW w:w="3647" w:type="dxa"/>
          </w:tcPr>
          <w:p w:rsidR="00513653" w:rsidRPr="00503DE7" w:rsidRDefault="00513653" w:rsidP="00513653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جوان ليون فويرتيس</w:t>
            </w:r>
          </w:p>
        </w:tc>
        <w:tc>
          <w:tcPr>
            <w:tcW w:w="144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أسباني</w:t>
            </w:r>
          </w:p>
        </w:tc>
        <w:tc>
          <w:tcPr>
            <w:tcW w:w="468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(صلاحيات كاملة ومطلقة)</w:t>
            </w:r>
          </w:p>
        </w:tc>
      </w:tr>
      <w:tr w:rsidR="00513653" w:rsidRPr="00503DE7" w:rsidTr="002B795E">
        <w:tc>
          <w:tcPr>
            <w:tcW w:w="511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10</w:t>
            </w:r>
          </w:p>
        </w:tc>
        <w:tc>
          <w:tcPr>
            <w:tcW w:w="3647" w:type="dxa"/>
          </w:tcPr>
          <w:p w:rsidR="00513653" w:rsidRPr="00503DE7" w:rsidRDefault="00513653" w:rsidP="00513653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 xml:space="preserve">ايفور دي كونها </w:t>
            </w:r>
          </w:p>
        </w:tc>
        <w:tc>
          <w:tcPr>
            <w:tcW w:w="144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هندي</w:t>
            </w:r>
          </w:p>
        </w:tc>
        <w:tc>
          <w:tcPr>
            <w:tcW w:w="468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(صلاحيات كاملة ومطلقة)</w:t>
            </w:r>
          </w:p>
        </w:tc>
      </w:tr>
      <w:tr w:rsidR="00513653" w:rsidRPr="00503DE7" w:rsidTr="00503DE7">
        <w:tc>
          <w:tcPr>
            <w:tcW w:w="511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11</w:t>
            </w:r>
          </w:p>
        </w:tc>
        <w:tc>
          <w:tcPr>
            <w:tcW w:w="3647" w:type="dxa"/>
          </w:tcPr>
          <w:p w:rsidR="00513653" w:rsidRPr="00503DE7" w:rsidRDefault="00513653" w:rsidP="00513653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الهادي محمد بخيت علي</w:t>
            </w:r>
          </w:p>
        </w:tc>
        <w:tc>
          <w:tcPr>
            <w:tcW w:w="144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سوداني</w:t>
            </w:r>
          </w:p>
        </w:tc>
        <w:tc>
          <w:tcPr>
            <w:tcW w:w="468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(صلاحيات كاملة ومطلقة)</w:t>
            </w:r>
          </w:p>
        </w:tc>
      </w:tr>
      <w:tr w:rsidR="00513653" w:rsidRPr="00503DE7" w:rsidTr="002B795E">
        <w:tc>
          <w:tcPr>
            <w:tcW w:w="511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12</w:t>
            </w:r>
          </w:p>
        </w:tc>
        <w:tc>
          <w:tcPr>
            <w:tcW w:w="3647" w:type="dxa"/>
          </w:tcPr>
          <w:p w:rsidR="00513653" w:rsidRPr="00503DE7" w:rsidRDefault="00513653" w:rsidP="00513653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عماد عدنان إبراهيم زيد</w:t>
            </w:r>
          </w:p>
        </w:tc>
        <w:tc>
          <w:tcPr>
            <w:tcW w:w="144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أردني</w:t>
            </w:r>
          </w:p>
        </w:tc>
        <w:tc>
          <w:tcPr>
            <w:tcW w:w="468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(صلاحيات كاملة ومطلقة)</w:t>
            </w:r>
          </w:p>
        </w:tc>
      </w:tr>
      <w:tr w:rsidR="00513653" w:rsidRPr="00503DE7" w:rsidTr="00DE1DE6">
        <w:tc>
          <w:tcPr>
            <w:tcW w:w="511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13</w:t>
            </w:r>
          </w:p>
        </w:tc>
        <w:tc>
          <w:tcPr>
            <w:tcW w:w="3647" w:type="dxa"/>
          </w:tcPr>
          <w:p w:rsidR="00513653" w:rsidRPr="00503DE7" w:rsidRDefault="00513653" w:rsidP="00513653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 xml:space="preserve">جيري جون </w:t>
            </w:r>
          </w:p>
        </w:tc>
        <w:tc>
          <w:tcPr>
            <w:tcW w:w="144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هندي</w:t>
            </w:r>
          </w:p>
        </w:tc>
        <w:tc>
          <w:tcPr>
            <w:tcW w:w="468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(صلاحيات كاملة ومطلقة)</w:t>
            </w:r>
          </w:p>
        </w:tc>
      </w:tr>
      <w:tr w:rsidR="00513653" w:rsidRPr="00503DE7" w:rsidTr="00503DE7">
        <w:tc>
          <w:tcPr>
            <w:tcW w:w="511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14</w:t>
            </w:r>
          </w:p>
        </w:tc>
        <w:tc>
          <w:tcPr>
            <w:tcW w:w="3647" w:type="dxa"/>
          </w:tcPr>
          <w:p w:rsidR="00513653" w:rsidRPr="00503DE7" w:rsidRDefault="00513653" w:rsidP="00513653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أجيت فيسوران ناير</w:t>
            </w:r>
          </w:p>
        </w:tc>
        <w:tc>
          <w:tcPr>
            <w:tcW w:w="144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هندي</w:t>
            </w:r>
          </w:p>
        </w:tc>
        <w:tc>
          <w:tcPr>
            <w:tcW w:w="4680" w:type="dxa"/>
          </w:tcPr>
          <w:p w:rsidR="00513653" w:rsidRPr="00503DE7" w:rsidRDefault="00513653" w:rsidP="00513653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(صلاحيات كاملة ومطلقة)</w:t>
            </w:r>
          </w:p>
        </w:tc>
      </w:tr>
      <w:tr w:rsidR="002D0772" w:rsidRPr="00503DE7" w:rsidTr="002B795E">
        <w:tc>
          <w:tcPr>
            <w:tcW w:w="511" w:type="dxa"/>
          </w:tcPr>
          <w:p w:rsidR="002D0772" w:rsidRPr="00503DE7" w:rsidRDefault="00513653" w:rsidP="002D0772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>15</w:t>
            </w:r>
          </w:p>
        </w:tc>
        <w:tc>
          <w:tcPr>
            <w:tcW w:w="3647" w:type="dxa"/>
          </w:tcPr>
          <w:p w:rsidR="002D0772" w:rsidRPr="00503DE7" w:rsidRDefault="002D0772" w:rsidP="002D0772">
            <w:pPr>
              <w:bidi/>
              <w:spacing w:before="120" w:line="480" w:lineRule="auto"/>
              <w:rPr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sz w:val="26"/>
                <w:szCs w:val="26"/>
                <w:rtl/>
                <w:lang w:bidi="ar-QA"/>
              </w:rPr>
              <w:t xml:space="preserve">أنيل كومار رام </w:t>
            </w:r>
          </w:p>
        </w:tc>
        <w:tc>
          <w:tcPr>
            <w:tcW w:w="1440" w:type="dxa"/>
          </w:tcPr>
          <w:p w:rsidR="002D0772" w:rsidRPr="00503DE7" w:rsidRDefault="002D0772" w:rsidP="002D0772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هندي</w:t>
            </w:r>
          </w:p>
        </w:tc>
        <w:tc>
          <w:tcPr>
            <w:tcW w:w="4680" w:type="dxa"/>
          </w:tcPr>
          <w:p w:rsidR="002D0772" w:rsidRPr="00503DE7" w:rsidRDefault="002D0772" w:rsidP="002D0772">
            <w:pPr>
              <w:bidi/>
              <w:spacing w:before="120" w:line="480" w:lineRule="auto"/>
              <w:jc w:val="center"/>
              <w:rPr>
                <w:sz w:val="26"/>
                <w:szCs w:val="26"/>
                <w:rtl/>
                <w:lang w:bidi="ar-QA"/>
              </w:rPr>
            </w:pP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مدير (</w:t>
            </w:r>
            <w:r>
              <w:rPr>
                <w:rFonts w:hint="cs"/>
                <w:sz w:val="26"/>
                <w:szCs w:val="26"/>
                <w:rtl/>
                <w:lang w:bidi="ar-QA"/>
              </w:rPr>
              <w:t>الصلاحيات المالية</w:t>
            </w:r>
            <w:r w:rsidRPr="00503DE7">
              <w:rPr>
                <w:rFonts w:hint="cs"/>
                <w:sz w:val="26"/>
                <w:szCs w:val="26"/>
                <w:rtl/>
                <w:lang w:bidi="ar-QA"/>
              </w:rPr>
              <w:t>)</w:t>
            </w:r>
          </w:p>
        </w:tc>
      </w:tr>
    </w:tbl>
    <w:p w:rsidR="00AD5DD6" w:rsidRDefault="00AD5DD6" w:rsidP="00AD5DD6">
      <w:pPr>
        <w:bidi/>
        <w:jc w:val="center"/>
        <w:rPr>
          <w:rFonts w:ascii="DIN Next LT Arabic" w:hAnsi="DIN Next LT Arabic" w:cs="DIN Next LT Arabic"/>
          <w:b/>
          <w:bCs/>
          <w:sz w:val="26"/>
          <w:szCs w:val="26"/>
          <w:lang w:bidi="ar-QA"/>
        </w:rPr>
      </w:pPr>
    </w:p>
    <w:p w:rsidR="00130126" w:rsidRDefault="00130126" w:rsidP="00EC3111">
      <w:pPr>
        <w:bidi/>
        <w:spacing w:after="0"/>
        <w:jc w:val="center"/>
        <w:rPr>
          <w:rFonts w:ascii="DIN Next LT Arabic" w:hAnsi="DIN Next LT Arabic" w:cs="DIN Next LT Arabic"/>
          <w:b/>
          <w:bCs/>
          <w:sz w:val="26"/>
          <w:szCs w:val="26"/>
          <w:lang w:bidi="ar-QA"/>
        </w:rPr>
      </w:pPr>
      <w:r>
        <w:rPr>
          <w:rFonts w:ascii="DIN Next LT Arabic" w:hAnsi="DIN Next LT Arabic" w:cs="DIN Next LT Arabic"/>
          <w:b/>
          <w:bCs/>
          <w:sz w:val="26"/>
          <w:szCs w:val="26"/>
          <w:lang w:bidi="ar-QA"/>
        </w:rPr>
        <w:t>Mannai Corporation QPSC</w:t>
      </w:r>
    </w:p>
    <w:p w:rsidR="00EC3111" w:rsidRPr="0036337C" w:rsidRDefault="00EC3111" w:rsidP="00EC3111">
      <w:pPr>
        <w:bidi/>
        <w:spacing w:after="0"/>
        <w:jc w:val="center"/>
        <w:rPr>
          <w:rFonts w:ascii="DIN Next LT Arabic" w:hAnsi="DIN Next LT Arabic" w:cs="DIN Next LT Arabic"/>
          <w:b/>
          <w:bCs/>
          <w:sz w:val="26"/>
          <w:szCs w:val="26"/>
          <w:lang w:bidi="ar-QA"/>
        </w:rPr>
      </w:pPr>
    </w:p>
    <w:p w:rsidR="00130126" w:rsidRPr="00503DE7" w:rsidRDefault="00130126" w:rsidP="00130126">
      <w:pPr>
        <w:tabs>
          <w:tab w:val="left" w:pos="4154"/>
        </w:tabs>
        <w:bidi/>
        <w:jc w:val="center"/>
        <w:rPr>
          <w:b/>
          <w:bCs/>
          <w:sz w:val="26"/>
          <w:szCs w:val="26"/>
          <w:u w:val="single"/>
          <w:rtl/>
          <w:lang w:bidi="ar-QA"/>
        </w:rPr>
      </w:pPr>
      <w:r>
        <w:rPr>
          <w:b/>
          <w:bCs/>
          <w:sz w:val="26"/>
          <w:szCs w:val="26"/>
          <w:u w:val="single"/>
          <w:lang w:bidi="ar-QA"/>
        </w:rPr>
        <w:t xml:space="preserve">List of Authorized Signatories </w:t>
      </w:r>
    </w:p>
    <w:tbl>
      <w:tblPr>
        <w:tblStyle w:val="TableGrid"/>
        <w:bidiVisual/>
        <w:tblW w:w="10178" w:type="dxa"/>
        <w:tblInd w:w="-247" w:type="dxa"/>
        <w:tblLook w:val="04A0" w:firstRow="1" w:lastRow="0" w:firstColumn="1" w:lastColumn="0" w:noHBand="0" w:noVBand="1"/>
      </w:tblPr>
      <w:tblGrid>
        <w:gridCol w:w="4058"/>
        <w:gridCol w:w="1440"/>
        <w:gridCol w:w="3960"/>
        <w:gridCol w:w="720"/>
      </w:tblGrid>
      <w:tr w:rsidR="00130126" w:rsidRPr="00503DE7" w:rsidTr="00EC3111">
        <w:tc>
          <w:tcPr>
            <w:tcW w:w="4058" w:type="dxa"/>
            <w:shd w:val="clear" w:color="auto" w:fill="C6D9F1" w:themeFill="text2" w:themeFillTint="33"/>
          </w:tcPr>
          <w:p w:rsidR="00130126" w:rsidRPr="00130126" w:rsidRDefault="00130126" w:rsidP="00130126">
            <w:pPr>
              <w:spacing w:line="360" w:lineRule="auto"/>
              <w:jc w:val="center"/>
              <w:rPr>
                <w:b/>
                <w:bCs/>
                <w:rtl/>
                <w:lang w:bidi="ar-QA"/>
              </w:rPr>
            </w:pPr>
            <w:r w:rsidRPr="00130126">
              <w:rPr>
                <w:b/>
                <w:bCs/>
                <w:lang w:bidi="ar-QA"/>
              </w:rPr>
              <w:t>Position (Authority)</w:t>
            </w:r>
            <w:r w:rsidRPr="00130126">
              <w:rPr>
                <w:rFonts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130126" w:rsidRPr="00130126" w:rsidRDefault="00130126" w:rsidP="00130126">
            <w:pPr>
              <w:spacing w:line="360" w:lineRule="auto"/>
              <w:jc w:val="center"/>
              <w:rPr>
                <w:b/>
                <w:bCs/>
                <w:rtl/>
                <w:lang w:bidi="ar-QA"/>
              </w:rPr>
            </w:pPr>
            <w:r w:rsidRPr="00130126">
              <w:rPr>
                <w:b/>
                <w:bCs/>
                <w:lang w:bidi="ar-QA"/>
              </w:rPr>
              <w:t>Nationality</w:t>
            </w:r>
            <w:r w:rsidRPr="00130126">
              <w:rPr>
                <w:rFonts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:rsidR="00130126" w:rsidRPr="00130126" w:rsidRDefault="00130126" w:rsidP="00130126">
            <w:pPr>
              <w:spacing w:line="360" w:lineRule="auto"/>
              <w:jc w:val="center"/>
              <w:rPr>
                <w:b/>
                <w:bCs/>
                <w:rtl/>
                <w:lang w:bidi="ar-QA"/>
              </w:rPr>
            </w:pPr>
            <w:r w:rsidRPr="00130126">
              <w:rPr>
                <w:b/>
                <w:bCs/>
                <w:lang w:bidi="ar-QA"/>
              </w:rPr>
              <w:t>Name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130126" w:rsidRPr="00130126" w:rsidRDefault="00130126" w:rsidP="00130126">
            <w:pPr>
              <w:spacing w:line="360" w:lineRule="auto"/>
              <w:jc w:val="center"/>
              <w:rPr>
                <w:b/>
                <w:bCs/>
                <w:rtl/>
                <w:lang w:bidi="ar-QA"/>
              </w:rPr>
            </w:pPr>
            <w:r w:rsidRPr="00130126">
              <w:rPr>
                <w:b/>
                <w:bCs/>
                <w:lang w:bidi="ar-QA"/>
              </w:rPr>
              <w:t>S.N</w:t>
            </w:r>
          </w:p>
        </w:tc>
      </w:tr>
      <w:tr w:rsidR="00130126" w:rsidRPr="00503DE7" w:rsidTr="00EC3111">
        <w:tc>
          <w:tcPr>
            <w:tcW w:w="4058" w:type="dxa"/>
          </w:tcPr>
          <w:p w:rsidR="00130126" w:rsidRPr="00130126" w:rsidRDefault="00130126" w:rsidP="00130126">
            <w:pPr>
              <w:spacing w:before="120" w:line="480" w:lineRule="auto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Chairman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130126" w:rsidRPr="00130126" w:rsidRDefault="00130126" w:rsidP="00130126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Qatari</w:t>
            </w:r>
          </w:p>
        </w:tc>
        <w:tc>
          <w:tcPr>
            <w:tcW w:w="3960" w:type="dxa"/>
          </w:tcPr>
          <w:p w:rsidR="00130126" w:rsidRPr="00130126" w:rsidRDefault="00130126" w:rsidP="00B65435">
            <w:pPr>
              <w:spacing w:before="120" w:line="480" w:lineRule="auto"/>
              <w:rPr>
                <w:rtl/>
                <w:lang w:bidi="ar-QA"/>
              </w:rPr>
            </w:pPr>
            <w:r w:rsidRPr="00130126">
              <w:rPr>
                <w:lang w:bidi="ar-QA"/>
              </w:rPr>
              <w:t xml:space="preserve">Sheikh Hamad Abdulla Khalifa Al Thani </w:t>
            </w:r>
          </w:p>
        </w:tc>
        <w:tc>
          <w:tcPr>
            <w:tcW w:w="720" w:type="dxa"/>
          </w:tcPr>
          <w:p w:rsidR="00130126" w:rsidRPr="00130126" w:rsidRDefault="00130126" w:rsidP="00130126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1</w:t>
            </w:r>
          </w:p>
        </w:tc>
      </w:tr>
      <w:tr w:rsidR="00130126" w:rsidRPr="00503DE7" w:rsidTr="00EC3111">
        <w:tc>
          <w:tcPr>
            <w:tcW w:w="4058" w:type="dxa"/>
          </w:tcPr>
          <w:p w:rsidR="00130126" w:rsidRPr="00130126" w:rsidRDefault="00130126" w:rsidP="00130126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 xml:space="preserve">Vice </w:t>
            </w:r>
            <w:r w:rsidRPr="00130126">
              <w:rPr>
                <w:lang w:bidi="ar-QA"/>
              </w:rPr>
              <w:t>Chairman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130126" w:rsidRPr="00130126" w:rsidRDefault="00130126" w:rsidP="00130126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Qatari</w:t>
            </w:r>
          </w:p>
        </w:tc>
        <w:tc>
          <w:tcPr>
            <w:tcW w:w="3960" w:type="dxa"/>
          </w:tcPr>
          <w:p w:rsidR="00130126" w:rsidRPr="00130126" w:rsidRDefault="00130126" w:rsidP="00B65435">
            <w:pPr>
              <w:spacing w:before="120" w:line="480" w:lineRule="auto"/>
              <w:rPr>
                <w:rtl/>
                <w:lang w:bidi="ar-QA"/>
              </w:rPr>
            </w:pPr>
            <w:r w:rsidRPr="00130126">
              <w:rPr>
                <w:lang w:bidi="ar-QA"/>
              </w:rPr>
              <w:t xml:space="preserve">Sheikh Suhaim Abdulla Khalifa Al Thani </w:t>
            </w:r>
          </w:p>
        </w:tc>
        <w:tc>
          <w:tcPr>
            <w:tcW w:w="720" w:type="dxa"/>
          </w:tcPr>
          <w:p w:rsidR="00130126" w:rsidRPr="00130126" w:rsidRDefault="00130126" w:rsidP="00130126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2</w:t>
            </w:r>
          </w:p>
        </w:tc>
      </w:tr>
      <w:tr w:rsidR="00130126" w:rsidRPr="00503DE7" w:rsidTr="00EC3111">
        <w:tc>
          <w:tcPr>
            <w:tcW w:w="4058" w:type="dxa"/>
          </w:tcPr>
          <w:p w:rsidR="00130126" w:rsidRPr="00130126" w:rsidRDefault="00EC3111" w:rsidP="00130126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Director</w:t>
            </w:r>
            <w:r w:rsidR="00130126"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="00130126"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130126" w:rsidRPr="00130126" w:rsidRDefault="00130126" w:rsidP="00130126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Qatari</w:t>
            </w:r>
          </w:p>
        </w:tc>
        <w:tc>
          <w:tcPr>
            <w:tcW w:w="3960" w:type="dxa"/>
          </w:tcPr>
          <w:p w:rsidR="00130126" w:rsidRPr="00130126" w:rsidRDefault="00130126" w:rsidP="00B65435">
            <w:pPr>
              <w:spacing w:before="120" w:line="480" w:lineRule="auto"/>
              <w:rPr>
                <w:rtl/>
                <w:lang w:bidi="ar-QA"/>
              </w:rPr>
            </w:pPr>
            <w:r w:rsidRPr="00130126">
              <w:rPr>
                <w:lang w:bidi="ar-QA"/>
              </w:rPr>
              <w:t xml:space="preserve">Sheikh Khalifa Abdulla Khalifa Al Thani </w:t>
            </w:r>
          </w:p>
        </w:tc>
        <w:tc>
          <w:tcPr>
            <w:tcW w:w="720" w:type="dxa"/>
          </w:tcPr>
          <w:p w:rsidR="00130126" w:rsidRPr="00130126" w:rsidRDefault="00130126" w:rsidP="00130126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3</w:t>
            </w:r>
          </w:p>
        </w:tc>
      </w:tr>
      <w:tr w:rsidR="00130126" w:rsidRPr="00503DE7" w:rsidTr="00EC3111">
        <w:tc>
          <w:tcPr>
            <w:tcW w:w="4058" w:type="dxa"/>
          </w:tcPr>
          <w:p w:rsidR="00130126" w:rsidRPr="00130126" w:rsidRDefault="00EC3111" w:rsidP="00130126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Director</w:t>
            </w:r>
            <w:r w:rsidR="00130126"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="00130126"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130126" w:rsidRPr="00130126" w:rsidRDefault="00130126" w:rsidP="00130126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Qatari</w:t>
            </w:r>
          </w:p>
        </w:tc>
        <w:tc>
          <w:tcPr>
            <w:tcW w:w="3960" w:type="dxa"/>
          </w:tcPr>
          <w:p w:rsidR="00130126" w:rsidRPr="00130126" w:rsidRDefault="00130126" w:rsidP="00B65435">
            <w:pPr>
              <w:spacing w:before="120" w:line="480" w:lineRule="auto"/>
              <w:rPr>
                <w:rtl/>
                <w:lang w:bidi="ar-QA"/>
              </w:rPr>
            </w:pPr>
            <w:r w:rsidRPr="00130126">
              <w:rPr>
                <w:lang w:bidi="ar-QA"/>
              </w:rPr>
              <w:t xml:space="preserve">Sheikh Tamim Abdulla Khalifa Al Thani </w:t>
            </w:r>
          </w:p>
        </w:tc>
        <w:tc>
          <w:tcPr>
            <w:tcW w:w="720" w:type="dxa"/>
          </w:tcPr>
          <w:p w:rsidR="00130126" w:rsidRPr="00130126" w:rsidRDefault="00130126" w:rsidP="00130126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4</w:t>
            </w:r>
          </w:p>
        </w:tc>
      </w:tr>
      <w:tr w:rsidR="00EC3111" w:rsidRPr="00503DE7" w:rsidTr="00EC3111">
        <w:tc>
          <w:tcPr>
            <w:tcW w:w="4058" w:type="dxa"/>
          </w:tcPr>
          <w:p w:rsidR="00EC3111" w:rsidRPr="00130126" w:rsidRDefault="00EC3111" w:rsidP="00EC3111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Director</w:t>
            </w:r>
            <w:r w:rsidRPr="00130126">
              <w:rPr>
                <w:lang w:bidi="ar-QA"/>
              </w:rPr>
              <w:t xml:space="preserve"> </w:t>
            </w:r>
          </w:p>
        </w:tc>
        <w:tc>
          <w:tcPr>
            <w:tcW w:w="1440" w:type="dxa"/>
          </w:tcPr>
          <w:p w:rsidR="00EC3111" w:rsidRPr="00130126" w:rsidRDefault="00EC3111" w:rsidP="00EC3111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Qatari</w:t>
            </w:r>
          </w:p>
        </w:tc>
        <w:tc>
          <w:tcPr>
            <w:tcW w:w="3960" w:type="dxa"/>
          </w:tcPr>
          <w:p w:rsidR="00EC3111" w:rsidRPr="00130126" w:rsidRDefault="00EC3111" w:rsidP="00EC3111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Mohamed Ali Mohamed K. Al Kubaisi</w:t>
            </w:r>
          </w:p>
        </w:tc>
        <w:tc>
          <w:tcPr>
            <w:tcW w:w="720" w:type="dxa"/>
          </w:tcPr>
          <w:p w:rsidR="00EC3111" w:rsidRPr="00130126" w:rsidRDefault="00EC3111" w:rsidP="00EC3111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5</w:t>
            </w:r>
          </w:p>
        </w:tc>
      </w:tr>
      <w:tr w:rsidR="00EC3111" w:rsidRPr="00503DE7" w:rsidTr="00EC3111">
        <w:tc>
          <w:tcPr>
            <w:tcW w:w="4058" w:type="dxa"/>
          </w:tcPr>
          <w:p w:rsidR="00EC3111" w:rsidRPr="00130126" w:rsidRDefault="00EC3111" w:rsidP="00EC3111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EC3111" w:rsidRPr="00130126" w:rsidRDefault="00EC3111" w:rsidP="00EC3111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Qatari</w:t>
            </w:r>
          </w:p>
        </w:tc>
        <w:tc>
          <w:tcPr>
            <w:tcW w:w="3960" w:type="dxa"/>
          </w:tcPr>
          <w:p w:rsidR="00EC3111" w:rsidRPr="00130126" w:rsidRDefault="00EC3111" w:rsidP="009004E3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Khalid Ahm</w:t>
            </w:r>
            <w:r w:rsidR="009004E3">
              <w:rPr>
                <w:lang w:bidi="ar-QA"/>
              </w:rPr>
              <w:t>a</w:t>
            </w:r>
            <w:r>
              <w:rPr>
                <w:lang w:bidi="ar-QA"/>
              </w:rPr>
              <w:t xml:space="preserve">d A. I. Al Mannai </w:t>
            </w:r>
          </w:p>
        </w:tc>
        <w:tc>
          <w:tcPr>
            <w:tcW w:w="720" w:type="dxa"/>
          </w:tcPr>
          <w:p w:rsidR="00EC3111" w:rsidRPr="00130126" w:rsidRDefault="00EC3111" w:rsidP="00EC3111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6</w:t>
            </w:r>
          </w:p>
        </w:tc>
      </w:tr>
      <w:tr w:rsidR="004174B4" w:rsidRPr="00503DE7" w:rsidTr="00EC3111">
        <w:tc>
          <w:tcPr>
            <w:tcW w:w="4058" w:type="dxa"/>
          </w:tcPr>
          <w:p w:rsidR="004174B4" w:rsidRPr="00130126" w:rsidRDefault="004174B4" w:rsidP="004174B4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4174B4" w:rsidRPr="00130126" w:rsidRDefault="004174B4" w:rsidP="004174B4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German</w:t>
            </w:r>
          </w:p>
        </w:tc>
        <w:tc>
          <w:tcPr>
            <w:tcW w:w="3960" w:type="dxa"/>
          </w:tcPr>
          <w:p w:rsidR="004174B4" w:rsidRPr="00130126" w:rsidRDefault="004174B4" w:rsidP="004174B4">
            <w:pPr>
              <w:spacing w:before="120" w:line="480" w:lineRule="auto"/>
              <w:rPr>
                <w:lang w:bidi="ar-QA"/>
              </w:rPr>
            </w:pPr>
            <w:r>
              <w:rPr>
                <w:lang w:bidi="ar-QA"/>
              </w:rPr>
              <w:t xml:space="preserve">Michael Alan Deeter </w:t>
            </w:r>
          </w:p>
        </w:tc>
        <w:tc>
          <w:tcPr>
            <w:tcW w:w="720" w:type="dxa"/>
          </w:tcPr>
          <w:p w:rsidR="004174B4" w:rsidRPr="00130126" w:rsidRDefault="004174B4" w:rsidP="004174B4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7</w:t>
            </w:r>
          </w:p>
        </w:tc>
      </w:tr>
      <w:tr w:rsidR="00030590" w:rsidRPr="00503DE7" w:rsidTr="004217FF">
        <w:tc>
          <w:tcPr>
            <w:tcW w:w="4058" w:type="dxa"/>
          </w:tcPr>
          <w:p w:rsidR="00030590" w:rsidRPr="00130126" w:rsidRDefault="00030590" w:rsidP="004217FF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030590" w:rsidRPr="00130126" w:rsidRDefault="00030590" w:rsidP="004217FF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Indian</w:t>
            </w:r>
            <w:r>
              <w:rPr>
                <w:lang w:bidi="ar-QA"/>
              </w:rPr>
              <w:t xml:space="preserve">  </w:t>
            </w:r>
          </w:p>
        </w:tc>
        <w:tc>
          <w:tcPr>
            <w:tcW w:w="3960" w:type="dxa"/>
          </w:tcPr>
          <w:p w:rsidR="00030590" w:rsidRPr="00130126" w:rsidRDefault="00030590" w:rsidP="004217FF">
            <w:pPr>
              <w:spacing w:before="120" w:line="480" w:lineRule="auto"/>
              <w:rPr>
                <w:lang w:bidi="ar-QA"/>
              </w:rPr>
            </w:pPr>
            <w:r>
              <w:rPr>
                <w:lang w:bidi="ar-QA"/>
              </w:rPr>
              <w:t>Santhosh Krishnamoorthy</w:t>
            </w:r>
          </w:p>
        </w:tc>
        <w:tc>
          <w:tcPr>
            <w:tcW w:w="720" w:type="dxa"/>
          </w:tcPr>
          <w:p w:rsidR="00030590" w:rsidRPr="00130126" w:rsidRDefault="00030590" w:rsidP="004217FF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8</w:t>
            </w:r>
          </w:p>
        </w:tc>
      </w:tr>
      <w:tr w:rsidR="00030590" w:rsidRPr="00503DE7" w:rsidTr="00EC3111">
        <w:tc>
          <w:tcPr>
            <w:tcW w:w="4058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 xml:space="preserve">Spanish  </w:t>
            </w:r>
          </w:p>
        </w:tc>
        <w:tc>
          <w:tcPr>
            <w:tcW w:w="3960" w:type="dxa"/>
          </w:tcPr>
          <w:p w:rsidR="00030590" w:rsidRPr="00130126" w:rsidRDefault="00030590" w:rsidP="00030590">
            <w:pPr>
              <w:spacing w:before="120" w:line="480" w:lineRule="auto"/>
              <w:rPr>
                <w:lang w:bidi="ar-QA"/>
              </w:rPr>
            </w:pPr>
            <w:r>
              <w:rPr>
                <w:lang w:bidi="ar-QA"/>
              </w:rPr>
              <w:t>Juan Leon Fuertes</w:t>
            </w:r>
          </w:p>
        </w:tc>
        <w:tc>
          <w:tcPr>
            <w:tcW w:w="72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9</w:t>
            </w:r>
          </w:p>
        </w:tc>
      </w:tr>
      <w:tr w:rsidR="00030590" w:rsidRPr="00503DE7" w:rsidTr="002B795E">
        <w:tc>
          <w:tcPr>
            <w:tcW w:w="4058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Indian</w:t>
            </w:r>
          </w:p>
        </w:tc>
        <w:tc>
          <w:tcPr>
            <w:tcW w:w="3960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Ivor D’Cunha</w:t>
            </w:r>
          </w:p>
        </w:tc>
        <w:tc>
          <w:tcPr>
            <w:tcW w:w="72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130126">
              <w:rPr>
                <w:lang w:bidi="ar-QA"/>
              </w:rPr>
              <w:t>10</w:t>
            </w:r>
          </w:p>
        </w:tc>
      </w:tr>
      <w:tr w:rsidR="00030590" w:rsidRPr="00503DE7" w:rsidTr="00EC3111">
        <w:tc>
          <w:tcPr>
            <w:tcW w:w="4058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030590" w:rsidRPr="00CD1507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 w:rsidRPr="00CD1507">
              <w:rPr>
                <w:lang w:bidi="ar-QA"/>
              </w:rPr>
              <w:t>Sudanese</w:t>
            </w:r>
          </w:p>
        </w:tc>
        <w:tc>
          <w:tcPr>
            <w:tcW w:w="3960" w:type="dxa"/>
          </w:tcPr>
          <w:p w:rsidR="00030590" w:rsidRPr="00CD1507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 w:rsidRPr="00CD1507">
              <w:rPr>
                <w:lang w:bidi="ar-QA"/>
              </w:rPr>
              <w:t xml:space="preserve">Elhadi Mohamed Bakhit Ali </w:t>
            </w:r>
          </w:p>
        </w:tc>
        <w:tc>
          <w:tcPr>
            <w:tcW w:w="72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11</w:t>
            </w:r>
          </w:p>
        </w:tc>
      </w:tr>
      <w:tr w:rsidR="00030590" w:rsidRPr="00503DE7" w:rsidTr="002B795E">
        <w:tc>
          <w:tcPr>
            <w:tcW w:w="4058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 xml:space="preserve">Jordanian </w:t>
            </w:r>
          </w:p>
        </w:tc>
        <w:tc>
          <w:tcPr>
            <w:tcW w:w="3960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Emad Zaid</w:t>
            </w:r>
          </w:p>
        </w:tc>
        <w:tc>
          <w:tcPr>
            <w:tcW w:w="72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12</w:t>
            </w:r>
          </w:p>
        </w:tc>
      </w:tr>
      <w:tr w:rsidR="00030590" w:rsidRPr="00503DE7" w:rsidTr="00EC3111">
        <w:tc>
          <w:tcPr>
            <w:tcW w:w="4058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 xml:space="preserve">Indian </w:t>
            </w:r>
          </w:p>
        </w:tc>
        <w:tc>
          <w:tcPr>
            <w:tcW w:w="3960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 xml:space="preserve">Jerry John </w:t>
            </w:r>
          </w:p>
        </w:tc>
        <w:tc>
          <w:tcPr>
            <w:tcW w:w="72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13</w:t>
            </w:r>
          </w:p>
        </w:tc>
      </w:tr>
      <w:tr w:rsidR="00030590" w:rsidRPr="00503DE7" w:rsidTr="00EC3111">
        <w:tc>
          <w:tcPr>
            <w:tcW w:w="4058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(Full &amp; Absolute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 xml:space="preserve">Indian </w:t>
            </w:r>
          </w:p>
        </w:tc>
        <w:tc>
          <w:tcPr>
            <w:tcW w:w="3960" w:type="dxa"/>
          </w:tcPr>
          <w:p w:rsidR="00030590" w:rsidRPr="00130126" w:rsidRDefault="00030590" w:rsidP="00030590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Ajit Viswambharan Nair</w:t>
            </w:r>
          </w:p>
        </w:tc>
        <w:tc>
          <w:tcPr>
            <w:tcW w:w="720" w:type="dxa"/>
          </w:tcPr>
          <w:p w:rsidR="00030590" w:rsidRPr="00130126" w:rsidRDefault="00030590" w:rsidP="00030590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14</w:t>
            </w:r>
          </w:p>
        </w:tc>
      </w:tr>
      <w:tr w:rsidR="00261D59" w:rsidRPr="00503DE7" w:rsidTr="00EC3111">
        <w:tc>
          <w:tcPr>
            <w:tcW w:w="4058" w:type="dxa"/>
          </w:tcPr>
          <w:p w:rsidR="00261D59" w:rsidRPr="00130126" w:rsidRDefault="00261D59" w:rsidP="00261D59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>Manager</w:t>
            </w:r>
            <w:r w:rsidRPr="00130126">
              <w:rPr>
                <w:lang w:bidi="ar-QA"/>
              </w:rPr>
              <w:t xml:space="preserve"> (</w:t>
            </w:r>
            <w:r>
              <w:rPr>
                <w:lang w:bidi="ar-QA"/>
              </w:rPr>
              <w:t>Financial</w:t>
            </w:r>
            <w:r w:rsidRPr="00130126">
              <w:rPr>
                <w:lang w:bidi="ar-QA"/>
              </w:rPr>
              <w:t xml:space="preserve"> A</w:t>
            </w:r>
            <w:r>
              <w:rPr>
                <w:lang w:bidi="ar-QA"/>
              </w:rPr>
              <w:t>u</w:t>
            </w:r>
            <w:r w:rsidRPr="00130126">
              <w:rPr>
                <w:lang w:bidi="ar-QA"/>
              </w:rPr>
              <w:t>thority)</w:t>
            </w:r>
          </w:p>
        </w:tc>
        <w:tc>
          <w:tcPr>
            <w:tcW w:w="1440" w:type="dxa"/>
          </w:tcPr>
          <w:p w:rsidR="00261D59" w:rsidRPr="00130126" w:rsidRDefault="00261D59" w:rsidP="00261D59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Indian</w:t>
            </w:r>
          </w:p>
        </w:tc>
        <w:tc>
          <w:tcPr>
            <w:tcW w:w="3960" w:type="dxa"/>
          </w:tcPr>
          <w:p w:rsidR="00261D59" w:rsidRPr="00130126" w:rsidRDefault="00261D59" w:rsidP="00261D59">
            <w:pPr>
              <w:spacing w:before="120" w:line="480" w:lineRule="auto"/>
              <w:rPr>
                <w:rtl/>
                <w:lang w:bidi="ar-QA"/>
              </w:rPr>
            </w:pPr>
            <w:r>
              <w:rPr>
                <w:lang w:bidi="ar-QA"/>
              </w:rPr>
              <w:t xml:space="preserve">Anil Kumar Ram </w:t>
            </w:r>
          </w:p>
        </w:tc>
        <w:tc>
          <w:tcPr>
            <w:tcW w:w="720" w:type="dxa"/>
          </w:tcPr>
          <w:p w:rsidR="00261D59" w:rsidRPr="00130126" w:rsidRDefault="00030590" w:rsidP="00261D59">
            <w:pPr>
              <w:spacing w:before="120" w:line="480" w:lineRule="auto"/>
              <w:jc w:val="center"/>
              <w:rPr>
                <w:rtl/>
                <w:lang w:bidi="ar-QA"/>
              </w:rPr>
            </w:pPr>
            <w:r>
              <w:rPr>
                <w:lang w:bidi="ar-QA"/>
              </w:rPr>
              <w:t>15</w:t>
            </w:r>
            <w:bookmarkStart w:id="0" w:name="_GoBack"/>
            <w:bookmarkEnd w:id="0"/>
          </w:p>
        </w:tc>
      </w:tr>
    </w:tbl>
    <w:p w:rsidR="00E756F8" w:rsidRPr="00503DE7" w:rsidRDefault="00E756F8" w:rsidP="00EC3111">
      <w:pPr>
        <w:rPr>
          <w:sz w:val="26"/>
          <w:szCs w:val="26"/>
          <w:rtl/>
          <w:lang w:bidi="ar-QA"/>
        </w:rPr>
      </w:pPr>
    </w:p>
    <w:sectPr w:rsidR="00E756F8" w:rsidRPr="00503DE7" w:rsidSect="0036337C">
      <w:head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15" w:rsidRDefault="00404715" w:rsidP="00E756F8">
      <w:pPr>
        <w:spacing w:after="0" w:line="240" w:lineRule="auto"/>
      </w:pPr>
      <w:r>
        <w:separator/>
      </w:r>
    </w:p>
  </w:endnote>
  <w:endnote w:type="continuationSeparator" w:id="0">
    <w:p w:rsidR="00404715" w:rsidRDefault="00404715" w:rsidP="00E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Arabic">
    <w:altName w:val="Arial"/>
    <w:charset w:val="00"/>
    <w:family w:val="swiss"/>
    <w:pitch w:val="variable"/>
    <w:sig w:usb0="00000000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15" w:rsidRDefault="00404715" w:rsidP="00E756F8">
      <w:pPr>
        <w:spacing w:after="0" w:line="240" w:lineRule="auto"/>
      </w:pPr>
      <w:r>
        <w:separator/>
      </w:r>
    </w:p>
  </w:footnote>
  <w:footnote w:type="continuationSeparator" w:id="0">
    <w:p w:rsidR="00404715" w:rsidRDefault="00404715" w:rsidP="00E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F8" w:rsidRDefault="00E756F8" w:rsidP="00E756F8">
    <w:pPr>
      <w:pStyle w:val="Header"/>
      <w:jc w:val="center"/>
    </w:pPr>
    <w:r>
      <w:rPr>
        <w:noProof/>
      </w:rPr>
      <w:drawing>
        <wp:inline distT="0" distB="0" distL="0" distR="0" wp14:anchorId="2DF2E47A" wp14:editId="5A33F0C3">
          <wp:extent cx="895350" cy="9474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F8"/>
    <w:rsid w:val="00030590"/>
    <w:rsid w:val="00086D32"/>
    <w:rsid w:val="000C0523"/>
    <w:rsid w:val="00130126"/>
    <w:rsid w:val="00261D59"/>
    <w:rsid w:val="002D0772"/>
    <w:rsid w:val="00316884"/>
    <w:rsid w:val="0036337C"/>
    <w:rsid w:val="00404715"/>
    <w:rsid w:val="004174B4"/>
    <w:rsid w:val="00503DE7"/>
    <w:rsid w:val="00513653"/>
    <w:rsid w:val="00646DF7"/>
    <w:rsid w:val="006C7D68"/>
    <w:rsid w:val="00850FD5"/>
    <w:rsid w:val="0087786B"/>
    <w:rsid w:val="008A3AFF"/>
    <w:rsid w:val="009004E3"/>
    <w:rsid w:val="00907F5A"/>
    <w:rsid w:val="009467CF"/>
    <w:rsid w:val="009A343C"/>
    <w:rsid w:val="00AD5DD6"/>
    <w:rsid w:val="00B00FCE"/>
    <w:rsid w:val="00B65435"/>
    <w:rsid w:val="00B937A5"/>
    <w:rsid w:val="00B9576B"/>
    <w:rsid w:val="00BD3304"/>
    <w:rsid w:val="00BD54AF"/>
    <w:rsid w:val="00BE523B"/>
    <w:rsid w:val="00C25ACB"/>
    <w:rsid w:val="00C8218C"/>
    <w:rsid w:val="00CD1507"/>
    <w:rsid w:val="00CF5949"/>
    <w:rsid w:val="00D2656E"/>
    <w:rsid w:val="00D5012E"/>
    <w:rsid w:val="00DD08DA"/>
    <w:rsid w:val="00E756F8"/>
    <w:rsid w:val="00EC3111"/>
    <w:rsid w:val="00ED36E9"/>
    <w:rsid w:val="00F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9380"/>
  <w15:docId w15:val="{4D2CE5D5-CBBB-4DA6-B50E-040BF2D2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8"/>
  </w:style>
  <w:style w:type="paragraph" w:styleId="Footer">
    <w:name w:val="footer"/>
    <w:basedOn w:val="Normal"/>
    <w:link w:val="FooterChar"/>
    <w:uiPriority w:val="99"/>
    <w:unhideWhenUsed/>
    <w:rsid w:val="00E7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8"/>
  </w:style>
  <w:style w:type="paragraph" w:styleId="BalloonText">
    <w:name w:val="Balloon Text"/>
    <w:basedOn w:val="Normal"/>
    <w:link w:val="BalloonTextChar"/>
    <w:uiPriority w:val="99"/>
    <w:semiHidden/>
    <w:unhideWhenUsed/>
    <w:rsid w:val="00E7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bhamad</dc:creator>
  <cp:lastModifiedBy>Bashir Hamad</cp:lastModifiedBy>
  <cp:revision>12</cp:revision>
  <cp:lastPrinted>2019-09-09T14:53:00Z</cp:lastPrinted>
  <dcterms:created xsi:type="dcterms:W3CDTF">2019-09-09T14:54:00Z</dcterms:created>
  <dcterms:modified xsi:type="dcterms:W3CDTF">2021-10-14T13:38:00Z</dcterms:modified>
</cp:coreProperties>
</file>